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CA8DA" w14:textId="4AC9D12D" w:rsidR="00812DF5" w:rsidRPr="000B02E7" w:rsidRDefault="0076042B" w:rsidP="001A6716">
      <w:pPr>
        <w:shd w:val="clear" w:color="auto" w:fill="FFFFFF"/>
        <w:ind w:right="2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B02E7">
        <w:rPr>
          <w:rFonts w:asciiTheme="minorHAnsi" w:hAnsiTheme="minorHAnsi" w:cstheme="minorHAnsi"/>
          <w:b/>
          <w:sz w:val="24"/>
          <w:szCs w:val="24"/>
        </w:rPr>
        <w:t>FORMULARZ KONSULTACYJNY</w:t>
      </w:r>
    </w:p>
    <w:p w14:paraId="514CB6C0" w14:textId="396AEE90" w:rsidR="0076042B" w:rsidRPr="00670331" w:rsidRDefault="0076042B" w:rsidP="0076042B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0B02E7">
        <w:rPr>
          <w:rFonts w:asciiTheme="minorHAnsi" w:eastAsia="Calibri" w:hAnsiTheme="minorHAnsi" w:cstheme="minorHAnsi"/>
          <w:b/>
          <w:bCs/>
          <w:kern w:val="2"/>
          <w:sz w:val="24"/>
          <w:szCs w:val="24"/>
          <w:lang w:eastAsia="en-US"/>
          <w14:ligatures w14:val="standardContextual"/>
        </w:rPr>
        <w:t xml:space="preserve">W RAMACH  KONSULTACJI SPOŁECZNYCH SŁUŻĄCY ZGŁASZANIU UWAG, WNIOSKÓW I PROPOZYCJI ZMIAN </w:t>
      </w:r>
      <w:bookmarkStart w:id="0" w:name="_Hlk168491238"/>
      <w:r w:rsidRPr="000B02E7">
        <w:rPr>
          <w:rFonts w:asciiTheme="minorHAnsi" w:eastAsia="Calibri" w:hAnsiTheme="minorHAnsi" w:cstheme="minorHAnsi"/>
          <w:b/>
          <w:bCs/>
          <w:kern w:val="2"/>
          <w:sz w:val="24"/>
          <w:szCs w:val="24"/>
          <w:lang w:eastAsia="en-US"/>
          <w14:ligatures w14:val="standardContextual"/>
        </w:rPr>
        <w:t xml:space="preserve">DO </w:t>
      </w:r>
      <w:bookmarkStart w:id="1" w:name="_Hlk174015560"/>
      <w:bookmarkStart w:id="2" w:name="_Hlk168492737"/>
      <w:bookmarkEnd w:id="0"/>
      <w:r w:rsidR="004D5B25">
        <w:rPr>
          <w:rFonts w:asciiTheme="minorHAnsi" w:eastAsia="Calibri" w:hAnsiTheme="minorHAnsi" w:cstheme="minorHAnsi"/>
          <w:b/>
          <w:bCs/>
          <w:kern w:val="2"/>
          <w:sz w:val="24"/>
          <w:szCs w:val="24"/>
          <w:lang w:eastAsia="en-US"/>
          <w14:ligatures w14:val="standardContextual"/>
        </w:rPr>
        <w:t>PROGNOZY ODDZIAŁYWANIA NA ŚRODOWISKO</w:t>
      </w:r>
      <w:r w:rsidR="00670331">
        <w:rPr>
          <w:rFonts w:asciiTheme="minorHAnsi" w:eastAsia="Calibri" w:hAnsiTheme="minorHAnsi" w:cstheme="minorHAnsi"/>
          <w:b/>
          <w:bCs/>
          <w:kern w:val="2"/>
          <w:sz w:val="24"/>
          <w:szCs w:val="24"/>
          <w:lang w:eastAsia="en-US"/>
          <w14:ligatures w14:val="standardContextual"/>
        </w:rPr>
        <w:t xml:space="preserve"> DLA </w:t>
      </w:r>
      <w:r w:rsidR="00670331" w:rsidRPr="00670331">
        <w:rPr>
          <w:rFonts w:asciiTheme="minorHAnsi" w:hAnsiTheme="minorHAnsi" w:cstheme="minorHAnsi"/>
          <w:b/>
          <w:bCs/>
          <w:spacing w:val="-1"/>
          <w:sz w:val="24"/>
          <w:szCs w:val="24"/>
        </w:rPr>
        <w:t>PROJEKTU GMINNEGO PROGRAMU REWITALIZACJI GMINY KLUCZBORK DO ROKU 2030</w:t>
      </w:r>
      <w:bookmarkEnd w:id="1"/>
    </w:p>
    <w:bookmarkEnd w:id="2"/>
    <w:p w14:paraId="48190398" w14:textId="59791E47" w:rsidR="003E04A3" w:rsidRPr="003E04A3" w:rsidRDefault="0087784D" w:rsidP="003E04A3">
      <w:pPr>
        <w:shd w:val="clear" w:color="auto" w:fill="FFFFFF"/>
        <w:spacing w:line="276" w:lineRule="auto"/>
        <w:ind w:right="-95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3E04A3">
        <w:rPr>
          <w:rFonts w:asciiTheme="minorHAnsi" w:hAnsiTheme="minorHAnsi" w:cstheme="minorHAnsi"/>
          <w:spacing w:val="-1"/>
          <w:sz w:val="22"/>
          <w:szCs w:val="22"/>
        </w:rPr>
        <w:t xml:space="preserve">Konsultacje społeczne mają na celu zebranie od mieszkańców </w:t>
      </w:r>
      <w:r w:rsidR="003E04A3" w:rsidRPr="003E04A3">
        <w:rPr>
          <w:rFonts w:asciiTheme="minorHAnsi" w:hAnsiTheme="minorHAnsi" w:cstheme="minorHAnsi"/>
          <w:spacing w:val="-1"/>
          <w:sz w:val="22"/>
          <w:szCs w:val="22"/>
        </w:rPr>
        <w:t>G</w:t>
      </w:r>
      <w:r w:rsidRPr="003E04A3">
        <w:rPr>
          <w:rFonts w:asciiTheme="minorHAnsi" w:hAnsiTheme="minorHAnsi" w:cstheme="minorHAnsi"/>
          <w:spacing w:val="-1"/>
          <w:sz w:val="22"/>
          <w:szCs w:val="22"/>
        </w:rPr>
        <w:t>miny</w:t>
      </w:r>
      <w:r w:rsidR="003E04A3" w:rsidRPr="003E04A3">
        <w:rPr>
          <w:rFonts w:asciiTheme="minorHAnsi" w:hAnsiTheme="minorHAnsi" w:cstheme="minorHAnsi"/>
          <w:spacing w:val="-1"/>
          <w:sz w:val="22"/>
          <w:szCs w:val="22"/>
        </w:rPr>
        <w:t xml:space="preserve"> Kluczbork wniosków, </w:t>
      </w:r>
      <w:r w:rsidRPr="003E04A3">
        <w:rPr>
          <w:rFonts w:asciiTheme="minorHAnsi" w:hAnsiTheme="minorHAnsi" w:cstheme="minorHAnsi"/>
          <w:spacing w:val="-1"/>
          <w:sz w:val="22"/>
          <w:szCs w:val="22"/>
        </w:rPr>
        <w:t xml:space="preserve"> uwag</w:t>
      </w:r>
      <w:r w:rsidR="003E04A3" w:rsidRPr="003E04A3">
        <w:rPr>
          <w:rFonts w:asciiTheme="minorHAnsi" w:hAnsiTheme="minorHAnsi" w:cstheme="minorHAnsi"/>
          <w:spacing w:val="-1"/>
          <w:sz w:val="22"/>
          <w:szCs w:val="22"/>
        </w:rPr>
        <w:t>,</w:t>
      </w:r>
      <w:r w:rsidRPr="003E04A3">
        <w:rPr>
          <w:rFonts w:asciiTheme="minorHAnsi" w:hAnsiTheme="minorHAnsi" w:cstheme="minorHAnsi"/>
          <w:spacing w:val="-1"/>
          <w:sz w:val="22"/>
          <w:szCs w:val="22"/>
        </w:rPr>
        <w:t xml:space="preserve"> opinii oraz propozycji </w:t>
      </w:r>
      <w:r w:rsidR="003E04A3" w:rsidRPr="003E04A3">
        <w:rPr>
          <w:rFonts w:asciiTheme="minorHAnsi" w:hAnsiTheme="minorHAnsi" w:cstheme="minorHAnsi"/>
          <w:spacing w:val="-1"/>
          <w:sz w:val="22"/>
          <w:szCs w:val="22"/>
        </w:rPr>
        <w:t xml:space="preserve">zmian </w:t>
      </w:r>
      <w:r w:rsidRPr="003E04A3">
        <w:rPr>
          <w:rFonts w:asciiTheme="minorHAnsi" w:hAnsiTheme="minorHAnsi" w:cstheme="minorHAnsi"/>
          <w:spacing w:val="-1"/>
          <w:sz w:val="22"/>
          <w:szCs w:val="22"/>
        </w:rPr>
        <w:t>dotyczących</w:t>
      </w:r>
      <w:r w:rsidR="0067033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670331" w:rsidRPr="00670331">
        <w:rPr>
          <w:rFonts w:asciiTheme="minorHAnsi" w:eastAsia="Calibr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Prognozy Oddziaływania </w:t>
      </w:r>
      <w:r w:rsidR="00670331">
        <w:rPr>
          <w:rFonts w:asciiTheme="minorHAnsi" w:eastAsia="Calibri" w:hAnsiTheme="minorHAnsi" w:cstheme="minorHAnsi"/>
          <w:kern w:val="2"/>
          <w:sz w:val="24"/>
          <w:szCs w:val="24"/>
          <w:lang w:eastAsia="en-US"/>
          <w14:ligatures w14:val="standardContextual"/>
        </w:rPr>
        <w:t>na</w:t>
      </w:r>
      <w:r w:rsidR="00670331" w:rsidRPr="00670331">
        <w:rPr>
          <w:rFonts w:asciiTheme="minorHAnsi" w:eastAsia="Calibr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Środowisko</w:t>
      </w:r>
      <w:r w:rsidR="00670331">
        <w:rPr>
          <w:rFonts w:asciiTheme="minorHAnsi" w:hAnsiTheme="minorHAnsi" w:cstheme="minorHAnsi"/>
          <w:spacing w:val="-1"/>
          <w:sz w:val="22"/>
          <w:szCs w:val="22"/>
        </w:rPr>
        <w:t xml:space="preserve"> dla </w:t>
      </w:r>
      <w:r w:rsidR="0076042B" w:rsidRPr="003E04A3">
        <w:rPr>
          <w:rFonts w:asciiTheme="minorHAnsi" w:hAnsiTheme="minorHAnsi" w:cstheme="minorHAnsi"/>
          <w:spacing w:val="-1"/>
          <w:sz w:val="22"/>
          <w:szCs w:val="22"/>
        </w:rPr>
        <w:t xml:space="preserve">projektu </w:t>
      </w:r>
      <w:r w:rsidR="003E04A3" w:rsidRPr="003E04A3">
        <w:rPr>
          <w:rFonts w:asciiTheme="minorHAnsi" w:hAnsiTheme="minorHAnsi" w:cstheme="minorHAnsi"/>
          <w:spacing w:val="-1"/>
          <w:sz w:val="22"/>
          <w:szCs w:val="22"/>
        </w:rPr>
        <w:t>Gminnego Programu Rewitalizacji Gminy Kluczbork do roku 2030.</w:t>
      </w:r>
    </w:p>
    <w:p w14:paraId="176DCC2B" w14:textId="02ABC0E7" w:rsidR="00F63E7C" w:rsidRPr="000B02E7" w:rsidRDefault="00F63E7C" w:rsidP="00B47FAB">
      <w:pPr>
        <w:shd w:val="clear" w:color="auto" w:fill="FFFFFF"/>
        <w:spacing w:line="276" w:lineRule="auto"/>
        <w:ind w:right="-95"/>
        <w:jc w:val="both"/>
        <w:rPr>
          <w:rFonts w:asciiTheme="minorHAnsi" w:hAnsiTheme="minorHAnsi" w:cstheme="minorHAnsi"/>
          <w:sz w:val="22"/>
          <w:szCs w:val="22"/>
        </w:rPr>
      </w:pPr>
    </w:p>
    <w:p w14:paraId="0B5A4572" w14:textId="4D1E990C" w:rsidR="0033088D" w:rsidRDefault="004C3EDF" w:rsidP="0033088D">
      <w:pPr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0B02E7">
        <w:rPr>
          <w:rFonts w:asciiTheme="minorHAnsi" w:hAnsiTheme="minorHAnsi" w:cstheme="minorHAnsi"/>
          <w:spacing w:val="-2"/>
          <w:sz w:val="22"/>
          <w:szCs w:val="22"/>
        </w:rPr>
        <w:t>Wypełniony</w:t>
      </w:r>
      <w:r w:rsidR="00D60143" w:rsidRPr="000B02E7">
        <w:rPr>
          <w:rFonts w:asciiTheme="minorHAnsi" w:hAnsiTheme="minorHAnsi" w:cstheme="minorHAnsi"/>
          <w:sz w:val="22"/>
          <w:szCs w:val="22"/>
        </w:rPr>
        <w:t xml:space="preserve"> </w:t>
      </w:r>
      <w:r w:rsidRPr="000B02E7">
        <w:rPr>
          <w:rFonts w:asciiTheme="minorHAnsi" w:hAnsiTheme="minorHAnsi" w:cstheme="minorHAnsi"/>
          <w:spacing w:val="-3"/>
          <w:sz w:val="22"/>
          <w:szCs w:val="22"/>
        </w:rPr>
        <w:t>formularz</w:t>
      </w:r>
      <w:r w:rsidR="00D60143" w:rsidRPr="000B02E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0A36C6">
        <w:rPr>
          <w:rFonts w:asciiTheme="minorHAnsi" w:hAnsiTheme="minorHAnsi" w:cstheme="minorHAnsi"/>
          <w:spacing w:val="-3"/>
          <w:sz w:val="22"/>
          <w:szCs w:val="22"/>
        </w:rPr>
        <w:t xml:space="preserve">konsultacyjny </w:t>
      </w:r>
      <w:r w:rsidRPr="000B02E7">
        <w:rPr>
          <w:rFonts w:asciiTheme="minorHAnsi" w:hAnsiTheme="minorHAnsi" w:cstheme="minorHAnsi"/>
          <w:spacing w:val="-2"/>
          <w:sz w:val="22"/>
          <w:szCs w:val="22"/>
        </w:rPr>
        <w:t>należy</w:t>
      </w:r>
      <w:r w:rsidR="00D60143" w:rsidRPr="000B02E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0B02E7" w:rsidRPr="000B02E7">
        <w:rPr>
          <w:rFonts w:asciiTheme="minorHAnsi" w:hAnsiTheme="minorHAnsi" w:cstheme="minorHAnsi"/>
          <w:spacing w:val="-1"/>
          <w:sz w:val="22"/>
          <w:szCs w:val="22"/>
        </w:rPr>
        <w:t>złożyć w terminie</w:t>
      </w:r>
      <w:r w:rsidR="00670331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="000B02E7" w:rsidRPr="000B02E7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do </w:t>
      </w:r>
      <w:r w:rsidR="00670331">
        <w:rPr>
          <w:rFonts w:asciiTheme="minorHAnsi" w:hAnsiTheme="minorHAnsi" w:cstheme="minorHAnsi"/>
          <w:b/>
          <w:bCs/>
          <w:spacing w:val="-1"/>
          <w:sz w:val="22"/>
          <w:szCs w:val="22"/>
        </w:rPr>
        <w:t>29</w:t>
      </w:r>
      <w:r w:rsidR="000B02E7" w:rsidRPr="000B02E7">
        <w:rPr>
          <w:rFonts w:asciiTheme="minorHAnsi" w:hAnsiTheme="minorHAnsi" w:cstheme="minorHAnsi"/>
          <w:b/>
          <w:bCs/>
          <w:spacing w:val="-1"/>
          <w:sz w:val="22"/>
          <w:szCs w:val="22"/>
        </w:rPr>
        <w:t>.0</w:t>
      </w:r>
      <w:r w:rsidR="00670331">
        <w:rPr>
          <w:rFonts w:asciiTheme="minorHAnsi" w:hAnsiTheme="minorHAnsi" w:cstheme="minorHAnsi"/>
          <w:b/>
          <w:bCs/>
          <w:spacing w:val="-1"/>
          <w:sz w:val="22"/>
          <w:szCs w:val="22"/>
        </w:rPr>
        <w:t>8</w:t>
      </w:r>
      <w:r w:rsidR="000B02E7" w:rsidRPr="000B02E7">
        <w:rPr>
          <w:rFonts w:asciiTheme="minorHAnsi" w:hAnsiTheme="minorHAnsi" w:cstheme="minorHAnsi"/>
          <w:b/>
          <w:bCs/>
          <w:spacing w:val="-1"/>
          <w:sz w:val="22"/>
          <w:szCs w:val="22"/>
        </w:rPr>
        <w:t>.2024 r.:</w:t>
      </w:r>
    </w:p>
    <w:p w14:paraId="0D5B7EFE" w14:textId="77777777" w:rsidR="000B02E7" w:rsidRPr="000B02E7" w:rsidRDefault="000B02E7" w:rsidP="0033088D">
      <w:pPr>
        <w:jc w:val="both"/>
        <w:rPr>
          <w:rFonts w:asciiTheme="minorHAnsi" w:hAnsiTheme="minorHAnsi" w:cstheme="minorHAnsi"/>
          <w:spacing w:val="-1"/>
          <w:sz w:val="22"/>
          <w:szCs w:val="22"/>
        </w:rPr>
      </w:pPr>
    </w:p>
    <w:p w14:paraId="7E66D194" w14:textId="0A2397D7" w:rsidR="0033088D" w:rsidRPr="000B02E7" w:rsidRDefault="0033088D" w:rsidP="001A6716">
      <w:pPr>
        <w:spacing w:line="36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B02E7">
        <w:rPr>
          <w:rFonts w:asciiTheme="minorHAnsi" w:hAnsiTheme="minorHAnsi" w:cstheme="minorHAnsi"/>
          <w:spacing w:val="-2"/>
          <w:sz w:val="22"/>
          <w:szCs w:val="22"/>
        </w:rPr>
        <w:t>1)</w:t>
      </w:r>
      <w:r w:rsidR="000B02E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B02E7">
        <w:rPr>
          <w:rFonts w:asciiTheme="minorHAnsi" w:hAnsiTheme="minorHAnsi" w:cstheme="minorHAnsi"/>
          <w:spacing w:val="-2"/>
          <w:sz w:val="22"/>
          <w:szCs w:val="22"/>
        </w:rPr>
        <w:t xml:space="preserve"> za pośrednictwem poczty elektronicznej na adres: </w:t>
      </w:r>
      <w:hyperlink r:id="rId7" w:history="1">
        <w:r w:rsidR="00B47FAB" w:rsidRPr="000B02E7">
          <w:rPr>
            <w:rStyle w:val="Hipercze"/>
            <w:rFonts w:asciiTheme="minorHAnsi" w:hAnsiTheme="minorHAnsi" w:cstheme="minorHAnsi"/>
            <w:spacing w:val="-2"/>
            <w:sz w:val="22"/>
            <w:szCs w:val="22"/>
          </w:rPr>
          <w:t>rewitalizacja</w:t>
        </w:r>
      </w:hyperlink>
      <w:r w:rsidR="001A6716" w:rsidRPr="000B02E7">
        <w:rPr>
          <w:rStyle w:val="Hipercze"/>
          <w:rFonts w:asciiTheme="minorHAnsi" w:hAnsiTheme="minorHAnsi" w:cstheme="minorHAnsi"/>
          <w:spacing w:val="-2"/>
          <w:sz w:val="22"/>
          <w:szCs w:val="22"/>
        </w:rPr>
        <w:t>@kluczbork.pl</w:t>
      </w:r>
      <w:r w:rsidRPr="000B02E7">
        <w:rPr>
          <w:rFonts w:asciiTheme="minorHAnsi" w:hAnsiTheme="minorHAnsi" w:cstheme="minorHAnsi"/>
          <w:spacing w:val="-2"/>
          <w:sz w:val="22"/>
          <w:szCs w:val="22"/>
        </w:rPr>
        <w:t>;</w:t>
      </w:r>
      <w:r w:rsidR="003D3EE4" w:rsidRPr="000B02E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</w:p>
    <w:p w14:paraId="4983186C" w14:textId="49B6ABB0" w:rsidR="0033088D" w:rsidRPr="000B02E7" w:rsidRDefault="0033088D" w:rsidP="001A6716">
      <w:pPr>
        <w:spacing w:line="36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B02E7">
        <w:rPr>
          <w:rFonts w:asciiTheme="minorHAnsi" w:hAnsiTheme="minorHAnsi" w:cstheme="minorHAnsi"/>
          <w:spacing w:val="-2"/>
          <w:sz w:val="22"/>
          <w:szCs w:val="22"/>
        </w:rPr>
        <w:t>2)</w:t>
      </w:r>
      <w:r w:rsidR="000B02E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B02E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0B02E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B02E7">
        <w:rPr>
          <w:rFonts w:asciiTheme="minorHAnsi" w:hAnsiTheme="minorHAnsi" w:cstheme="minorHAnsi"/>
          <w:spacing w:val="-2"/>
          <w:sz w:val="22"/>
          <w:szCs w:val="22"/>
        </w:rPr>
        <w:t xml:space="preserve">drogą korespondencyjną na adres </w:t>
      </w:r>
      <w:r w:rsidR="007221B2" w:rsidRPr="000B02E7">
        <w:rPr>
          <w:rFonts w:asciiTheme="minorHAnsi" w:hAnsiTheme="minorHAnsi" w:cstheme="minorHAnsi"/>
          <w:spacing w:val="-2"/>
          <w:sz w:val="22"/>
          <w:szCs w:val="22"/>
        </w:rPr>
        <w:t xml:space="preserve">Urząd Miejski </w:t>
      </w:r>
      <w:r w:rsidR="001A6716" w:rsidRPr="000B02E7">
        <w:rPr>
          <w:rFonts w:asciiTheme="minorHAnsi" w:hAnsiTheme="minorHAnsi" w:cstheme="minorHAnsi"/>
          <w:spacing w:val="-2"/>
          <w:sz w:val="22"/>
          <w:szCs w:val="22"/>
        </w:rPr>
        <w:t>w Kluczborku</w:t>
      </w:r>
      <w:r w:rsidR="007221B2" w:rsidRPr="000B02E7">
        <w:rPr>
          <w:rFonts w:asciiTheme="minorHAnsi" w:hAnsiTheme="minorHAnsi" w:cstheme="minorHAnsi"/>
          <w:spacing w:val="-2"/>
          <w:sz w:val="22"/>
          <w:szCs w:val="22"/>
        </w:rPr>
        <w:t xml:space="preserve">, </w:t>
      </w:r>
      <w:r w:rsidR="001A6716" w:rsidRPr="000B02E7">
        <w:rPr>
          <w:rFonts w:asciiTheme="minorHAnsi" w:hAnsiTheme="minorHAnsi" w:cstheme="minorHAnsi"/>
          <w:spacing w:val="-2"/>
          <w:sz w:val="22"/>
          <w:szCs w:val="22"/>
        </w:rPr>
        <w:t>ul. Katowicka 1, 46-200 Kluczbork</w:t>
      </w:r>
    </w:p>
    <w:p w14:paraId="454CB23D" w14:textId="34C9754B" w:rsidR="0033088D" w:rsidRPr="000B02E7" w:rsidRDefault="0033088D" w:rsidP="001A6716">
      <w:pPr>
        <w:spacing w:line="36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B02E7">
        <w:rPr>
          <w:rFonts w:asciiTheme="minorHAnsi" w:hAnsiTheme="minorHAnsi" w:cstheme="minorHAnsi"/>
          <w:spacing w:val="-2"/>
          <w:sz w:val="22"/>
          <w:szCs w:val="22"/>
        </w:rPr>
        <w:t>3)</w:t>
      </w:r>
      <w:r w:rsidR="000B02E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B02E7">
        <w:rPr>
          <w:rFonts w:asciiTheme="minorHAnsi" w:hAnsiTheme="minorHAnsi" w:cstheme="minorHAnsi"/>
          <w:spacing w:val="-2"/>
          <w:sz w:val="22"/>
          <w:szCs w:val="22"/>
        </w:rPr>
        <w:t xml:space="preserve"> osobiście do </w:t>
      </w:r>
      <w:r w:rsidR="001A6614" w:rsidRPr="000B02E7">
        <w:rPr>
          <w:rFonts w:asciiTheme="minorHAnsi" w:hAnsiTheme="minorHAnsi" w:cstheme="minorHAnsi"/>
          <w:spacing w:val="-2"/>
          <w:sz w:val="22"/>
          <w:szCs w:val="22"/>
        </w:rPr>
        <w:t xml:space="preserve">Urzędu </w:t>
      </w:r>
      <w:r w:rsidR="007221B2" w:rsidRPr="000B02E7">
        <w:rPr>
          <w:rFonts w:asciiTheme="minorHAnsi" w:hAnsiTheme="minorHAnsi" w:cstheme="minorHAnsi"/>
          <w:spacing w:val="-2"/>
          <w:sz w:val="22"/>
          <w:szCs w:val="22"/>
        </w:rPr>
        <w:t xml:space="preserve">Miejskiego w </w:t>
      </w:r>
      <w:r w:rsidR="001A6716" w:rsidRPr="000B02E7">
        <w:rPr>
          <w:rFonts w:asciiTheme="minorHAnsi" w:hAnsiTheme="minorHAnsi" w:cstheme="minorHAnsi"/>
          <w:spacing w:val="-2"/>
          <w:sz w:val="22"/>
          <w:szCs w:val="22"/>
        </w:rPr>
        <w:t xml:space="preserve"> Kluczborku, ul. Katowicka 1, 46-200 Kluczbork </w:t>
      </w:r>
      <w:r w:rsidRPr="000B02E7">
        <w:rPr>
          <w:rFonts w:asciiTheme="minorHAnsi" w:hAnsiTheme="minorHAnsi" w:cstheme="minorHAnsi"/>
          <w:spacing w:val="-2"/>
          <w:sz w:val="22"/>
          <w:szCs w:val="22"/>
        </w:rPr>
        <w:t>w godzinach pracy Urzędu,</w:t>
      </w:r>
      <w:r w:rsidR="00670331">
        <w:rPr>
          <w:rFonts w:asciiTheme="minorHAnsi" w:hAnsiTheme="minorHAnsi" w:cstheme="minorHAnsi"/>
          <w:spacing w:val="-2"/>
          <w:sz w:val="22"/>
          <w:szCs w:val="22"/>
        </w:rPr>
        <w:t xml:space="preserve"> biuro podawcze - </w:t>
      </w:r>
      <w:r w:rsidRPr="000B02E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B47FAB" w:rsidRPr="000B02E7">
        <w:rPr>
          <w:rFonts w:asciiTheme="minorHAnsi" w:hAnsiTheme="minorHAnsi" w:cstheme="minorHAnsi"/>
          <w:spacing w:val="-2"/>
          <w:sz w:val="22"/>
          <w:szCs w:val="22"/>
        </w:rPr>
        <w:t>pok.132</w:t>
      </w:r>
      <w:r w:rsidR="00670331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14:paraId="38AA6A33" w14:textId="0FD78C75" w:rsidR="000B02E7" w:rsidRPr="000B02E7" w:rsidRDefault="000B02E7" w:rsidP="002B5016">
      <w:pPr>
        <w:shd w:val="clear" w:color="auto" w:fill="FFFFFF"/>
        <w:spacing w:before="178" w:line="278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670331">
        <w:rPr>
          <w:rFonts w:asciiTheme="minorHAnsi" w:hAnsiTheme="minorHAnsi" w:cstheme="minorHAnsi"/>
          <w:sz w:val="22"/>
          <w:szCs w:val="22"/>
        </w:rPr>
        <w:t>DAN</w:t>
      </w:r>
      <w:r w:rsidR="006544B1" w:rsidRPr="00670331">
        <w:rPr>
          <w:rFonts w:asciiTheme="minorHAnsi" w:hAnsiTheme="minorHAnsi" w:cstheme="minorHAnsi"/>
          <w:sz w:val="22"/>
          <w:szCs w:val="22"/>
        </w:rPr>
        <w:t>E</w:t>
      </w:r>
      <w:r w:rsidRPr="00670331">
        <w:rPr>
          <w:rFonts w:asciiTheme="minorHAnsi" w:hAnsiTheme="minorHAnsi" w:cstheme="minorHAnsi"/>
          <w:sz w:val="22"/>
          <w:szCs w:val="22"/>
        </w:rPr>
        <w:t xml:space="preserve"> ZGŁASZAJĄCEGO WNIOSKI, UWAGI I OPINIE DO </w:t>
      </w:r>
      <w:r w:rsidR="00670331" w:rsidRPr="00670331">
        <w:rPr>
          <w:rFonts w:asciiTheme="minorHAnsi" w:hAnsiTheme="minorHAnsi" w:cstheme="minorHAnsi"/>
          <w:sz w:val="22"/>
          <w:szCs w:val="22"/>
        </w:rPr>
        <w:t>PROGNOZY ODDZIAŁYWANIA NA ŚRODOWISKO DLA PROJEKTU GMINNEGO PROGRAMU REWITALIZACJI GMINY KLUCZBORK DO ROKU 2030</w:t>
      </w:r>
      <w:r w:rsidR="0067033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854"/>
      </w:tblGrid>
      <w:tr w:rsidR="00F63E7C" w:rsidRPr="001A6716" w14:paraId="39A1CC0C" w14:textId="77777777" w:rsidTr="001A6716">
        <w:trPr>
          <w:trHeight w:val="537"/>
        </w:trPr>
        <w:tc>
          <w:tcPr>
            <w:tcW w:w="3539" w:type="dxa"/>
            <w:shd w:val="clear" w:color="auto" w:fill="C2D69B" w:themeFill="accent3" w:themeFillTint="99"/>
          </w:tcPr>
          <w:p w14:paraId="36E2589D" w14:textId="7C2C15CE" w:rsidR="00F63E7C" w:rsidRPr="008D35EB" w:rsidRDefault="00F63E7C" w:rsidP="0033088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35EB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5854" w:type="dxa"/>
          </w:tcPr>
          <w:p w14:paraId="246E6191" w14:textId="77777777" w:rsidR="00F63E7C" w:rsidRPr="001A6716" w:rsidRDefault="00F63E7C" w:rsidP="0033088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63E7C" w:rsidRPr="001A6716" w14:paraId="510E9460" w14:textId="77777777" w:rsidTr="001A6716">
        <w:trPr>
          <w:trHeight w:val="537"/>
        </w:trPr>
        <w:tc>
          <w:tcPr>
            <w:tcW w:w="3539" w:type="dxa"/>
            <w:shd w:val="clear" w:color="auto" w:fill="C2D69B" w:themeFill="accent3" w:themeFillTint="99"/>
          </w:tcPr>
          <w:p w14:paraId="0F1DB012" w14:textId="11958C9D" w:rsidR="00F63E7C" w:rsidRPr="008D35EB" w:rsidRDefault="00F63E7C" w:rsidP="0033088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35EB">
              <w:rPr>
                <w:rFonts w:asciiTheme="minorHAnsi" w:hAnsiTheme="minorHAnsi" w:cstheme="minorHAnsi"/>
                <w:sz w:val="22"/>
                <w:szCs w:val="22"/>
              </w:rPr>
              <w:t>Nazwa Instytucji (jeśli dotyczy)</w:t>
            </w:r>
          </w:p>
        </w:tc>
        <w:tc>
          <w:tcPr>
            <w:tcW w:w="5854" w:type="dxa"/>
          </w:tcPr>
          <w:p w14:paraId="00F84F80" w14:textId="77777777" w:rsidR="00F63E7C" w:rsidRPr="001A6716" w:rsidRDefault="00F63E7C" w:rsidP="0033088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63E7C" w:rsidRPr="001A6716" w14:paraId="0E99503A" w14:textId="77777777" w:rsidTr="001A6716">
        <w:trPr>
          <w:trHeight w:val="537"/>
        </w:trPr>
        <w:tc>
          <w:tcPr>
            <w:tcW w:w="3539" w:type="dxa"/>
            <w:shd w:val="clear" w:color="auto" w:fill="C2D69B" w:themeFill="accent3" w:themeFillTint="99"/>
          </w:tcPr>
          <w:p w14:paraId="393CBF13" w14:textId="020E5861" w:rsidR="00F63E7C" w:rsidRPr="008D35EB" w:rsidRDefault="00F63E7C" w:rsidP="0033088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35EB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854" w:type="dxa"/>
          </w:tcPr>
          <w:p w14:paraId="6A7B131E" w14:textId="77777777" w:rsidR="00F63E7C" w:rsidRPr="001A6716" w:rsidRDefault="00F63E7C" w:rsidP="0033088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63E7C" w:rsidRPr="001A6716" w14:paraId="09CE24D3" w14:textId="77777777" w:rsidTr="001A6716">
        <w:trPr>
          <w:trHeight w:val="537"/>
        </w:trPr>
        <w:tc>
          <w:tcPr>
            <w:tcW w:w="3539" w:type="dxa"/>
            <w:shd w:val="clear" w:color="auto" w:fill="C2D69B" w:themeFill="accent3" w:themeFillTint="99"/>
          </w:tcPr>
          <w:p w14:paraId="4DD8DC25" w14:textId="3D0B4A58" w:rsidR="00F63E7C" w:rsidRPr="008D35EB" w:rsidRDefault="00F63E7C" w:rsidP="0033088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35EB">
              <w:rPr>
                <w:rFonts w:asciiTheme="minorHAnsi" w:hAnsiTheme="minorHAnsi" w:cstheme="minorHAnsi"/>
                <w:sz w:val="22"/>
                <w:szCs w:val="22"/>
              </w:rPr>
              <w:t>Miejsce zamieszkania (miejscowość, sołectwo)</w:t>
            </w:r>
          </w:p>
        </w:tc>
        <w:tc>
          <w:tcPr>
            <w:tcW w:w="5854" w:type="dxa"/>
          </w:tcPr>
          <w:p w14:paraId="1382539B" w14:textId="77777777" w:rsidR="00F63E7C" w:rsidRPr="001A6716" w:rsidRDefault="00F63E7C" w:rsidP="0033088D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0D62B61" w14:textId="77777777" w:rsidR="0033088D" w:rsidRDefault="0033088D" w:rsidP="0033088D">
      <w:pPr>
        <w:jc w:val="both"/>
        <w:rPr>
          <w:rFonts w:asciiTheme="minorHAnsi" w:hAnsiTheme="minorHAnsi" w:cstheme="minorHAnsi"/>
        </w:rPr>
      </w:pPr>
    </w:p>
    <w:p w14:paraId="6212EBE6" w14:textId="77777777" w:rsidR="008D35EB" w:rsidRPr="001A6716" w:rsidRDefault="008D35EB" w:rsidP="0033088D">
      <w:pPr>
        <w:jc w:val="both"/>
        <w:rPr>
          <w:rFonts w:asciiTheme="minorHAnsi" w:hAnsiTheme="minorHAnsi" w:cstheme="minorHAnsi"/>
        </w:rPr>
      </w:pPr>
    </w:p>
    <w:p w14:paraId="59134CA5" w14:textId="5B8E83DD" w:rsidR="00530B12" w:rsidRPr="000B02E7" w:rsidRDefault="00D60143" w:rsidP="002B5016">
      <w:pPr>
        <w:shd w:val="clear" w:color="auto" w:fill="FFFFFF"/>
        <w:spacing w:before="178" w:line="278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02E7">
        <w:rPr>
          <w:rFonts w:asciiTheme="minorHAnsi" w:hAnsiTheme="minorHAnsi" w:cstheme="minorHAnsi"/>
          <w:bCs/>
          <w:sz w:val="22"/>
          <w:szCs w:val="22"/>
        </w:rPr>
        <w:t>WNIOSKI</w:t>
      </w:r>
      <w:r w:rsidR="004F5346" w:rsidRPr="000B02E7">
        <w:rPr>
          <w:rFonts w:asciiTheme="minorHAnsi" w:hAnsiTheme="minorHAnsi" w:cstheme="minorHAnsi"/>
          <w:bCs/>
          <w:sz w:val="22"/>
          <w:szCs w:val="22"/>
        </w:rPr>
        <w:t>,</w:t>
      </w:r>
      <w:r w:rsidR="0033088D" w:rsidRPr="000B02E7">
        <w:rPr>
          <w:rFonts w:asciiTheme="minorHAnsi" w:hAnsiTheme="minorHAnsi" w:cstheme="minorHAnsi"/>
          <w:bCs/>
          <w:sz w:val="22"/>
          <w:szCs w:val="22"/>
        </w:rPr>
        <w:t xml:space="preserve"> UWAG</w:t>
      </w:r>
      <w:r w:rsidRPr="000B02E7">
        <w:rPr>
          <w:rFonts w:asciiTheme="minorHAnsi" w:hAnsiTheme="minorHAnsi" w:cstheme="minorHAnsi"/>
          <w:bCs/>
          <w:sz w:val="22"/>
          <w:szCs w:val="22"/>
        </w:rPr>
        <w:t xml:space="preserve">I I OPINIE </w:t>
      </w:r>
      <w:r w:rsidR="008D35EB" w:rsidRPr="000B02E7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670331" w:rsidRPr="00670331">
        <w:rPr>
          <w:rFonts w:asciiTheme="minorHAnsi" w:hAnsiTheme="minorHAnsi" w:cstheme="minorHAnsi"/>
          <w:sz w:val="22"/>
          <w:szCs w:val="22"/>
        </w:rPr>
        <w:t>PROGNOZY ODDZIAŁYWANIA NA ŚRODOWISKO DLA PROJEKTU GMINNEGO PROGRAMU REWITALIZACJI GMINY KLUCZBORK DO ROKU 2030</w:t>
      </w:r>
      <w:r w:rsidR="0067033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tbl>
      <w:tblPr>
        <w:tblStyle w:val="Tabela-Siatka"/>
        <w:tblW w:w="10348" w:type="dxa"/>
        <w:tblInd w:w="-147" w:type="dxa"/>
        <w:tblLook w:val="04A0" w:firstRow="1" w:lastRow="0" w:firstColumn="1" w:lastColumn="0" w:noHBand="0" w:noVBand="1"/>
      </w:tblPr>
      <w:tblGrid>
        <w:gridCol w:w="2269"/>
        <w:gridCol w:w="2500"/>
        <w:gridCol w:w="2701"/>
        <w:gridCol w:w="2878"/>
      </w:tblGrid>
      <w:tr w:rsidR="0076042B" w:rsidRPr="001A6716" w14:paraId="19E57FD0" w14:textId="77777777" w:rsidTr="00670331">
        <w:trPr>
          <w:trHeight w:val="1088"/>
        </w:trPr>
        <w:tc>
          <w:tcPr>
            <w:tcW w:w="2269" w:type="dxa"/>
            <w:shd w:val="clear" w:color="auto" w:fill="C2D69B" w:themeFill="accent3" w:themeFillTint="99"/>
            <w:vAlign w:val="center"/>
          </w:tcPr>
          <w:p w14:paraId="4204AD35" w14:textId="1899DE3C" w:rsidR="0076042B" w:rsidRPr="008D35EB" w:rsidRDefault="00670331" w:rsidP="00670331">
            <w:pPr>
              <w:spacing w:before="178" w:line="278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0331">
              <w:rPr>
                <w:rFonts w:asciiTheme="minorHAnsi" w:hAnsiTheme="minorHAnsi" w:cstheme="minorHAnsi"/>
                <w:bCs/>
                <w:sz w:val="22"/>
                <w:szCs w:val="22"/>
              </w:rPr>
              <w:t>CZĘŚĆ PROGNOZY, KTÓREJ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70331">
              <w:rPr>
                <w:rFonts w:asciiTheme="minorHAnsi" w:hAnsiTheme="minorHAnsi" w:cstheme="minorHAnsi"/>
                <w:bCs/>
                <w:sz w:val="22"/>
                <w:szCs w:val="22"/>
              </w:rPr>
              <w:t>DOTYCZY UWAGA/WNIOSEK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70331">
              <w:rPr>
                <w:rFonts w:asciiTheme="minorHAnsi" w:hAnsiTheme="minorHAnsi" w:cstheme="minorHAnsi"/>
                <w:bCs/>
                <w:sz w:val="22"/>
                <w:szCs w:val="22"/>
              </w:rPr>
              <w:t>(ROZDZIAŁ, PODROZDZIAŁ, PUNKT,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70331">
              <w:rPr>
                <w:rFonts w:asciiTheme="minorHAnsi" w:hAnsiTheme="minorHAnsi" w:cstheme="minorHAnsi"/>
                <w:bCs/>
                <w:sz w:val="22"/>
                <w:szCs w:val="22"/>
              </w:rPr>
              <w:t>NR STRONY)</w:t>
            </w:r>
          </w:p>
        </w:tc>
        <w:tc>
          <w:tcPr>
            <w:tcW w:w="2500" w:type="dxa"/>
            <w:shd w:val="clear" w:color="auto" w:fill="C2D69B" w:themeFill="accent3" w:themeFillTint="99"/>
            <w:vAlign w:val="center"/>
          </w:tcPr>
          <w:p w14:paraId="36DA20D2" w14:textId="13BBA902" w:rsidR="0076042B" w:rsidRPr="008D35EB" w:rsidRDefault="00670331" w:rsidP="00F63E7C">
            <w:pPr>
              <w:spacing w:before="178" w:line="278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0331">
              <w:rPr>
                <w:rFonts w:asciiTheme="minorHAnsi" w:hAnsiTheme="minorHAnsi" w:cstheme="minorHAnsi"/>
                <w:bCs/>
                <w:sz w:val="22"/>
                <w:szCs w:val="22"/>
              </w:rPr>
              <w:t>ZAPIS W PROGNOZIE, KTÓREGO DOTYCZY UWAGA/WNIOSEK</w:t>
            </w:r>
          </w:p>
        </w:tc>
        <w:tc>
          <w:tcPr>
            <w:tcW w:w="2701" w:type="dxa"/>
            <w:shd w:val="clear" w:color="auto" w:fill="C2D69B" w:themeFill="accent3" w:themeFillTint="99"/>
            <w:vAlign w:val="center"/>
          </w:tcPr>
          <w:p w14:paraId="46E652E6" w14:textId="67744E0B" w:rsidR="0076042B" w:rsidRPr="008D35EB" w:rsidRDefault="00670331" w:rsidP="00670331">
            <w:pPr>
              <w:spacing w:before="178" w:line="278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0331">
              <w:rPr>
                <w:rFonts w:asciiTheme="minorHAnsi" w:hAnsiTheme="minorHAnsi" w:cstheme="minorHAnsi"/>
                <w:bCs/>
                <w:sz w:val="22"/>
                <w:szCs w:val="22"/>
              </w:rPr>
              <w:t>TREŚĆ UWAGI/WNIOSKU LUB PROPONOWANY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70331">
              <w:rPr>
                <w:rFonts w:asciiTheme="minorHAnsi" w:hAnsiTheme="minorHAnsi" w:cstheme="minorHAnsi"/>
                <w:bCs/>
                <w:sz w:val="22"/>
                <w:szCs w:val="22"/>
              </w:rPr>
              <w:t>ZAPI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</w:p>
        </w:tc>
        <w:tc>
          <w:tcPr>
            <w:tcW w:w="2878" w:type="dxa"/>
            <w:shd w:val="clear" w:color="auto" w:fill="C2D69B" w:themeFill="accent3" w:themeFillTint="99"/>
            <w:vAlign w:val="center"/>
          </w:tcPr>
          <w:p w14:paraId="635047F5" w14:textId="24E44343" w:rsidR="0076042B" w:rsidRPr="008D35EB" w:rsidRDefault="00670331" w:rsidP="00670331">
            <w:pPr>
              <w:spacing w:before="178" w:line="278" w:lineRule="exact"/>
              <w:ind w:right="3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0331">
              <w:rPr>
                <w:rFonts w:asciiTheme="minorHAnsi" w:hAnsiTheme="minorHAnsi" w:cstheme="minorHAnsi"/>
                <w:bCs/>
                <w:sz w:val="22"/>
                <w:szCs w:val="22"/>
              </w:rPr>
              <w:t>UZASADNIENIE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70331">
              <w:rPr>
                <w:rFonts w:asciiTheme="minorHAnsi" w:hAnsiTheme="minorHAnsi" w:cstheme="minorHAnsi"/>
                <w:bCs/>
                <w:sz w:val="22"/>
                <w:szCs w:val="22"/>
              </w:rPr>
              <w:t>UWAGI/WNIOSKU LUB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70331">
              <w:rPr>
                <w:rFonts w:asciiTheme="minorHAnsi" w:hAnsiTheme="minorHAnsi" w:cstheme="minorHAnsi"/>
                <w:bCs/>
                <w:sz w:val="22"/>
                <w:szCs w:val="22"/>
              </w:rPr>
              <w:t>PROPONOWANEGO ZAPISU</w:t>
            </w:r>
          </w:p>
        </w:tc>
      </w:tr>
      <w:tr w:rsidR="0076042B" w:rsidRPr="001A6716" w14:paraId="211C032A" w14:textId="77777777" w:rsidTr="00670331">
        <w:trPr>
          <w:trHeight w:val="379"/>
        </w:trPr>
        <w:tc>
          <w:tcPr>
            <w:tcW w:w="2269" w:type="dxa"/>
            <w:vAlign w:val="center"/>
          </w:tcPr>
          <w:p w14:paraId="20DADBA9" w14:textId="77777777" w:rsidR="0076042B" w:rsidRDefault="0076042B" w:rsidP="00F63E7C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  <w:p w14:paraId="61A24B08" w14:textId="77777777" w:rsidR="0076042B" w:rsidRDefault="0076042B" w:rsidP="00F63E7C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  <w:p w14:paraId="1A956AB8" w14:textId="77777777" w:rsidR="0076042B" w:rsidRDefault="0076042B" w:rsidP="00F63E7C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  <w:p w14:paraId="318BCF03" w14:textId="77777777" w:rsidR="003E04A3" w:rsidRDefault="003E04A3" w:rsidP="00F63E7C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  <w:p w14:paraId="14650111" w14:textId="3C58AD21" w:rsidR="008D35EB" w:rsidRPr="001A6716" w:rsidRDefault="008D35EB" w:rsidP="00F63E7C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00" w:type="dxa"/>
          </w:tcPr>
          <w:p w14:paraId="063E1011" w14:textId="77777777" w:rsidR="0076042B" w:rsidRPr="001A6716" w:rsidRDefault="0076042B" w:rsidP="00F63E7C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01" w:type="dxa"/>
          </w:tcPr>
          <w:p w14:paraId="65901967" w14:textId="77777777" w:rsidR="0076042B" w:rsidRPr="001A6716" w:rsidRDefault="0076042B" w:rsidP="00F63E7C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78" w:type="dxa"/>
            <w:vAlign w:val="center"/>
          </w:tcPr>
          <w:p w14:paraId="09872827" w14:textId="0D07212B" w:rsidR="0076042B" w:rsidRPr="001A6716" w:rsidRDefault="0076042B" w:rsidP="00F63E7C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76042B" w:rsidRPr="001A6716" w14:paraId="32F3879F" w14:textId="77777777" w:rsidTr="00670331">
        <w:trPr>
          <w:trHeight w:val="379"/>
        </w:trPr>
        <w:tc>
          <w:tcPr>
            <w:tcW w:w="2269" w:type="dxa"/>
          </w:tcPr>
          <w:p w14:paraId="757CCD12" w14:textId="77777777" w:rsidR="0076042B" w:rsidRDefault="0076042B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  <w:p w14:paraId="1A8A9F2B" w14:textId="77777777" w:rsidR="0076042B" w:rsidRDefault="0076042B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  <w:p w14:paraId="39968D9B" w14:textId="77777777" w:rsidR="008D35EB" w:rsidRDefault="008D35EB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  <w:p w14:paraId="19D0A0D5" w14:textId="77777777" w:rsidR="0076042B" w:rsidRDefault="0076042B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  <w:p w14:paraId="4AB2260F" w14:textId="30F69ED6" w:rsidR="0076042B" w:rsidRPr="001A6716" w:rsidRDefault="0076042B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00" w:type="dxa"/>
          </w:tcPr>
          <w:p w14:paraId="5910684F" w14:textId="77777777" w:rsidR="0076042B" w:rsidRPr="001A6716" w:rsidRDefault="0076042B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01" w:type="dxa"/>
          </w:tcPr>
          <w:p w14:paraId="72EACC2F" w14:textId="77777777" w:rsidR="0076042B" w:rsidRPr="001A6716" w:rsidRDefault="0076042B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78" w:type="dxa"/>
          </w:tcPr>
          <w:p w14:paraId="3325246F" w14:textId="642B79C1" w:rsidR="0076042B" w:rsidRPr="001A6716" w:rsidRDefault="0076042B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76042B" w:rsidRPr="001A6716" w14:paraId="4ECDFF12" w14:textId="77777777" w:rsidTr="00670331">
        <w:trPr>
          <w:trHeight w:val="379"/>
        </w:trPr>
        <w:tc>
          <w:tcPr>
            <w:tcW w:w="2269" w:type="dxa"/>
          </w:tcPr>
          <w:p w14:paraId="456E419A" w14:textId="77777777" w:rsidR="0076042B" w:rsidRDefault="0076042B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  <w:p w14:paraId="32F469B6" w14:textId="77777777" w:rsidR="0076042B" w:rsidRDefault="0076042B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  <w:p w14:paraId="61820757" w14:textId="77777777" w:rsidR="008D35EB" w:rsidRDefault="008D35EB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  <w:p w14:paraId="4618550B" w14:textId="77777777" w:rsidR="008D35EB" w:rsidRDefault="008D35EB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  <w:p w14:paraId="386B356F" w14:textId="77777777" w:rsidR="0076042B" w:rsidRDefault="0076042B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  <w:p w14:paraId="43A6BBAC" w14:textId="00384080" w:rsidR="0076042B" w:rsidRPr="001A6716" w:rsidRDefault="0076042B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00" w:type="dxa"/>
          </w:tcPr>
          <w:p w14:paraId="402DD471" w14:textId="77777777" w:rsidR="0076042B" w:rsidRPr="001A6716" w:rsidRDefault="0076042B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01" w:type="dxa"/>
          </w:tcPr>
          <w:p w14:paraId="2F769D4E" w14:textId="77777777" w:rsidR="0076042B" w:rsidRPr="001A6716" w:rsidRDefault="0076042B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78" w:type="dxa"/>
          </w:tcPr>
          <w:p w14:paraId="7032254D" w14:textId="34A81692" w:rsidR="0076042B" w:rsidRPr="001A6716" w:rsidRDefault="0076042B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</w:tc>
      </w:tr>
    </w:tbl>
    <w:p w14:paraId="7FE9F970" w14:textId="77777777" w:rsidR="00F63E7C" w:rsidRDefault="00F63E7C" w:rsidP="00B47FAB">
      <w:pPr>
        <w:shd w:val="clear" w:color="auto" w:fill="FFFFFF"/>
        <w:spacing w:before="178" w:line="278" w:lineRule="exact"/>
        <w:rPr>
          <w:rFonts w:asciiTheme="minorHAnsi" w:hAnsiTheme="minorHAnsi" w:cstheme="minorHAnsi"/>
        </w:rPr>
      </w:pPr>
    </w:p>
    <w:p w14:paraId="234ADD74" w14:textId="77777777" w:rsidR="000B02E7" w:rsidRPr="001A6716" w:rsidRDefault="000B02E7" w:rsidP="00B47FAB">
      <w:pPr>
        <w:shd w:val="clear" w:color="auto" w:fill="FFFFFF"/>
        <w:spacing w:before="178" w:line="278" w:lineRule="exact"/>
        <w:rPr>
          <w:rFonts w:asciiTheme="minorHAnsi" w:hAnsiTheme="minorHAnsi" w:cstheme="minorHAnsi"/>
        </w:rPr>
      </w:pPr>
    </w:p>
    <w:p w14:paraId="1C545AF1" w14:textId="61F31B26" w:rsidR="00F63E7C" w:rsidRPr="00F63E7C" w:rsidRDefault="00F63E7C" w:rsidP="000515F1">
      <w:pPr>
        <w:shd w:val="clear" w:color="auto" w:fill="FFFFFF"/>
        <w:spacing w:before="178" w:line="278" w:lineRule="exact"/>
        <w:rPr>
          <w:rFonts w:ascii="Calibri Light" w:hAnsi="Calibri Light"/>
        </w:rPr>
      </w:pPr>
      <w:r w:rsidRPr="00F63E7C">
        <w:rPr>
          <w:rFonts w:ascii="Calibri Light" w:hAnsi="Calibri Light"/>
        </w:rPr>
        <w:t>Proszę zaznaczyć, znakiem „X”.</w:t>
      </w:r>
    </w:p>
    <w:p w14:paraId="0A4EE74C" w14:textId="78174A1D" w:rsidR="00F63E7C" w:rsidRPr="001A6716" w:rsidRDefault="00F63E7C" w:rsidP="001A6716">
      <w:pPr>
        <w:shd w:val="clear" w:color="auto" w:fill="FFFFFF"/>
        <w:spacing w:before="178" w:line="278" w:lineRule="exact"/>
        <w:jc w:val="both"/>
        <w:rPr>
          <w:rFonts w:ascii="Calibri" w:hAnsi="Calibri" w:cs="Calibri"/>
          <w:b/>
        </w:rPr>
      </w:pPr>
      <w:r w:rsidRPr="001A6716">
        <w:rPr>
          <w:rFonts w:ascii="Calibri" w:hAnsi="Calibri" w:cs="Calibri"/>
          <w:noProof/>
          <w:color w:val="C2D69B" w:themeColor="accent3" w:themeTint="99"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6548C" wp14:editId="539C0BCF">
                <wp:simplePos x="0" y="0"/>
                <wp:positionH relativeFrom="column">
                  <wp:posOffset>-370840</wp:posOffset>
                </wp:positionH>
                <wp:positionV relativeFrom="paragraph">
                  <wp:posOffset>134620</wp:posOffset>
                </wp:positionV>
                <wp:extent cx="304800" cy="2190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96F57" id="Prostokąt 1" o:spid="_x0000_s1026" style="position:absolute;margin-left:-29.2pt;margin-top:10.6pt;width:24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" fillcolor="white [3201]" strokecolor="#76923c [2406]" strokeweight="2pt"/>
            </w:pict>
          </mc:Fallback>
        </mc:AlternateContent>
      </w:r>
      <w:r w:rsidR="0087784D" w:rsidRPr="001A6716">
        <w:rPr>
          <w:rFonts w:ascii="Calibri" w:hAnsi="Calibri" w:cs="Calibri"/>
          <w:sz w:val="16"/>
          <w:szCs w:val="24"/>
        </w:rPr>
        <w:t xml:space="preserve">Wyrażam zgodę na przetwarzanie moich danych osobowych zawartych w niniejszym formularzu, w celu przeprowadzenia konsultacji społecznych dotyczących projektu Uchwały </w:t>
      </w:r>
      <w:r w:rsidR="007221B2" w:rsidRPr="001A6716">
        <w:rPr>
          <w:rFonts w:ascii="Calibri" w:hAnsi="Calibri" w:cs="Calibri"/>
          <w:sz w:val="16"/>
          <w:szCs w:val="24"/>
        </w:rPr>
        <w:t xml:space="preserve">Rady Miejskiej w </w:t>
      </w:r>
      <w:r w:rsidR="001A6716" w:rsidRPr="001A6716">
        <w:rPr>
          <w:rFonts w:ascii="Calibri" w:hAnsi="Calibri" w:cs="Calibri"/>
          <w:sz w:val="16"/>
          <w:szCs w:val="24"/>
        </w:rPr>
        <w:t xml:space="preserve">Kluczborku </w:t>
      </w:r>
      <w:r w:rsidR="0087784D" w:rsidRPr="001A6716">
        <w:rPr>
          <w:rFonts w:ascii="Calibri" w:hAnsi="Calibri" w:cs="Calibri"/>
          <w:sz w:val="16"/>
          <w:szCs w:val="24"/>
        </w:rPr>
        <w:t xml:space="preserve">w sprawie wyznaczenia obszaru zdegradowanego i obszaru rewitalizacji </w:t>
      </w:r>
      <w:r w:rsidR="007221B2" w:rsidRPr="001A6716">
        <w:rPr>
          <w:rFonts w:ascii="Calibri" w:hAnsi="Calibri" w:cs="Calibri"/>
          <w:sz w:val="16"/>
          <w:szCs w:val="24"/>
        </w:rPr>
        <w:t xml:space="preserve">Gminy </w:t>
      </w:r>
      <w:r w:rsidR="001A6716" w:rsidRPr="001A6716">
        <w:rPr>
          <w:rFonts w:ascii="Calibri" w:hAnsi="Calibri" w:cs="Calibri"/>
          <w:sz w:val="16"/>
          <w:szCs w:val="24"/>
        </w:rPr>
        <w:t xml:space="preserve">Kluczbork, </w:t>
      </w:r>
      <w:r w:rsidR="0087784D" w:rsidRPr="001A6716">
        <w:rPr>
          <w:rFonts w:ascii="Calibri" w:hAnsi="Calibri" w:cs="Calibri"/>
          <w:sz w:val="16"/>
          <w:szCs w:val="24"/>
        </w:rPr>
        <w:t xml:space="preserve"> zgodnie z art. 6 ust. 1 lit. a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119, s. 1), dalej „RODO”.</w:t>
      </w:r>
    </w:p>
    <w:p w14:paraId="41A741FA" w14:textId="77777777" w:rsidR="00F63E7C" w:rsidRPr="00F63E7C" w:rsidRDefault="00F63E7C" w:rsidP="00F63E7C">
      <w:pPr>
        <w:rPr>
          <w:rFonts w:ascii="Calibri Light" w:hAnsi="Calibri Light"/>
        </w:rPr>
      </w:pPr>
    </w:p>
    <w:p w14:paraId="7BB31185" w14:textId="77777777" w:rsidR="00F63E7C" w:rsidRPr="00F63E7C" w:rsidRDefault="00F63E7C" w:rsidP="00F63E7C">
      <w:pPr>
        <w:rPr>
          <w:rFonts w:ascii="Calibri Light" w:hAnsi="Calibri Light"/>
        </w:rPr>
      </w:pPr>
    </w:p>
    <w:p w14:paraId="59154BB8" w14:textId="77777777" w:rsidR="00F63E7C" w:rsidRPr="00F63E7C" w:rsidRDefault="00F63E7C" w:rsidP="00F63E7C">
      <w:pPr>
        <w:rPr>
          <w:rFonts w:ascii="Calibri Light" w:hAnsi="Calibri Light"/>
        </w:rPr>
      </w:pPr>
    </w:p>
    <w:p w14:paraId="187C442C" w14:textId="77777777" w:rsidR="00F63E7C" w:rsidRDefault="00F63E7C" w:rsidP="00F63E7C">
      <w:pPr>
        <w:rPr>
          <w:rFonts w:ascii="Calibri Light" w:hAnsi="Calibri Light"/>
        </w:rPr>
      </w:pPr>
    </w:p>
    <w:p w14:paraId="0831968C" w14:textId="77777777" w:rsidR="00F63E7C" w:rsidRPr="00F63E7C" w:rsidRDefault="00F63E7C" w:rsidP="00F63E7C">
      <w:pPr>
        <w:rPr>
          <w:rFonts w:ascii="Calibri Light" w:hAnsi="Calibri Light"/>
        </w:rPr>
      </w:pPr>
    </w:p>
    <w:p w14:paraId="522ED1AD" w14:textId="7A264D4E" w:rsidR="0087784D" w:rsidRDefault="00F63E7C" w:rsidP="00F63E7C">
      <w:pPr>
        <w:tabs>
          <w:tab w:val="left" w:pos="6705"/>
        </w:tabs>
        <w:rPr>
          <w:rFonts w:ascii="Calibri Light" w:hAnsi="Calibri Light"/>
        </w:rPr>
      </w:pPr>
      <w:r>
        <w:rPr>
          <w:rFonts w:ascii="Calibri Light" w:hAnsi="Calibri Light"/>
        </w:rPr>
        <w:tab/>
        <w:t>…………………………………………….</w:t>
      </w:r>
    </w:p>
    <w:p w14:paraId="7DF9FB30" w14:textId="5484DD7B" w:rsidR="00F63E7C" w:rsidRPr="00F63E7C" w:rsidRDefault="00F63E7C" w:rsidP="00F63E7C">
      <w:pPr>
        <w:tabs>
          <w:tab w:val="left" w:pos="6705"/>
        </w:tabs>
        <w:jc w:val="center"/>
        <w:rPr>
          <w:rFonts w:ascii="Calibri Light" w:hAnsi="Calibri Light"/>
        </w:rPr>
      </w:pPr>
      <w:r>
        <w:rPr>
          <w:rFonts w:ascii="Calibri Light" w:hAnsi="Calibri Light"/>
        </w:rPr>
        <w:t xml:space="preserve">    </w:t>
      </w:r>
      <w:r>
        <w:rPr>
          <w:rFonts w:ascii="Calibri Light" w:hAnsi="Calibri Light"/>
        </w:rPr>
        <w:tab/>
        <w:t>(podpis)</w:t>
      </w:r>
    </w:p>
    <w:sectPr w:rsidR="00F63E7C" w:rsidRPr="00F63E7C" w:rsidSect="001A6716">
      <w:pgSz w:w="11909" w:h="16834"/>
      <w:pgMar w:top="851" w:right="1247" w:bottom="1247" w:left="1259" w:header="907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C3B9A" w14:textId="77777777" w:rsidR="00A10DCE" w:rsidRDefault="00A10DCE" w:rsidP="00850F8C">
      <w:r>
        <w:separator/>
      </w:r>
    </w:p>
  </w:endnote>
  <w:endnote w:type="continuationSeparator" w:id="0">
    <w:p w14:paraId="0D0AFD49" w14:textId="77777777" w:rsidR="00A10DCE" w:rsidRDefault="00A10DCE" w:rsidP="0085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C8017" w14:textId="77777777" w:rsidR="00A10DCE" w:rsidRDefault="00A10DCE" w:rsidP="00850F8C">
      <w:r>
        <w:separator/>
      </w:r>
    </w:p>
  </w:footnote>
  <w:footnote w:type="continuationSeparator" w:id="0">
    <w:p w14:paraId="5CE0741C" w14:textId="77777777" w:rsidR="00A10DCE" w:rsidRDefault="00A10DCE" w:rsidP="0085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4AC5B8E"/>
    <w:lvl w:ilvl="0">
      <w:numFmt w:val="bullet"/>
      <w:lvlText w:val="*"/>
      <w:lvlJc w:val="left"/>
    </w:lvl>
  </w:abstractNum>
  <w:abstractNum w:abstractNumId="1" w15:restartNumberingAfterBreak="0">
    <w:nsid w:val="286C7E6C"/>
    <w:multiLevelType w:val="singleLevel"/>
    <w:tmpl w:val="B5341CFA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BFA61C5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1BA7117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3FC56C8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6D455DC"/>
    <w:multiLevelType w:val="hybridMultilevel"/>
    <w:tmpl w:val="61D6A9A4"/>
    <w:lvl w:ilvl="0" w:tplc="0415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6" w15:restartNumberingAfterBreak="0">
    <w:nsid w:val="60475BBE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1B82719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8C9373F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EBF6AB3"/>
    <w:multiLevelType w:val="singleLevel"/>
    <w:tmpl w:val="54EA0F8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CF351C0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 w16cid:durableId="2016833791">
    <w:abstractNumId w:val="1"/>
  </w:num>
  <w:num w:numId="2" w16cid:durableId="1243027262">
    <w:abstractNumId w:val="10"/>
  </w:num>
  <w:num w:numId="3" w16cid:durableId="795951254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 w16cid:durableId="1569726933">
    <w:abstractNumId w:val="9"/>
  </w:num>
  <w:num w:numId="5" w16cid:durableId="1799688019">
    <w:abstractNumId w:val="7"/>
  </w:num>
  <w:num w:numId="6" w16cid:durableId="1340153968">
    <w:abstractNumId w:val="2"/>
  </w:num>
  <w:num w:numId="7" w16cid:durableId="1324241707">
    <w:abstractNumId w:val="6"/>
  </w:num>
  <w:num w:numId="8" w16cid:durableId="1413164250">
    <w:abstractNumId w:val="4"/>
  </w:num>
  <w:num w:numId="9" w16cid:durableId="1181237936">
    <w:abstractNumId w:val="8"/>
  </w:num>
  <w:num w:numId="10" w16cid:durableId="760492246">
    <w:abstractNumId w:val="3"/>
  </w:num>
  <w:num w:numId="11" w16cid:durableId="1753871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DF"/>
    <w:rsid w:val="000018F2"/>
    <w:rsid w:val="00002A2F"/>
    <w:rsid w:val="00006E94"/>
    <w:rsid w:val="0004583F"/>
    <w:rsid w:val="000515F1"/>
    <w:rsid w:val="00052406"/>
    <w:rsid w:val="000524D1"/>
    <w:rsid w:val="0006563E"/>
    <w:rsid w:val="000A36C6"/>
    <w:rsid w:val="000B02E7"/>
    <w:rsid w:val="000F0DC3"/>
    <w:rsid w:val="00107768"/>
    <w:rsid w:val="00130D3A"/>
    <w:rsid w:val="00156CBD"/>
    <w:rsid w:val="00166F10"/>
    <w:rsid w:val="001752BE"/>
    <w:rsid w:val="00176374"/>
    <w:rsid w:val="001A6614"/>
    <w:rsid w:val="001A6716"/>
    <w:rsid w:val="001B4527"/>
    <w:rsid w:val="001C1F57"/>
    <w:rsid w:val="001E08A4"/>
    <w:rsid w:val="001F23F7"/>
    <w:rsid w:val="00212941"/>
    <w:rsid w:val="0021553B"/>
    <w:rsid w:val="00235F91"/>
    <w:rsid w:val="00284583"/>
    <w:rsid w:val="002B1813"/>
    <w:rsid w:val="002B5016"/>
    <w:rsid w:val="002B60C9"/>
    <w:rsid w:val="002C3802"/>
    <w:rsid w:val="002D56BA"/>
    <w:rsid w:val="002F30F6"/>
    <w:rsid w:val="0032160E"/>
    <w:rsid w:val="00326624"/>
    <w:rsid w:val="0033088D"/>
    <w:rsid w:val="00372377"/>
    <w:rsid w:val="00374987"/>
    <w:rsid w:val="00392696"/>
    <w:rsid w:val="003A23D6"/>
    <w:rsid w:val="003B24E1"/>
    <w:rsid w:val="003C32FB"/>
    <w:rsid w:val="003D3EE4"/>
    <w:rsid w:val="003E04A3"/>
    <w:rsid w:val="003E51A4"/>
    <w:rsid w:val="003E603D"/>
    <w:rsid w:val="0043639C"/>
    <w:rsid w:val="0044543E"/>
    <w:rsid w:val="00452BD4"/>
    <w:rsid w:val="0047693C"/>
    <w:rsid w:val="00476FD9"/>
    <w:rsid w:val="004B421E"/>
    <w:rsid w:val="004B71A5"/>
    <w:rsid w:val="004C3EDF"/>
    <w:rsid w:val="004D5B25"/>
    <w:rsid w:val="004E1B9A"/>
    <w:rsid w:val="004F5346"/>
    <w:rsid w:val="00526835"/>
    <w:rsid w:val="00530B12"/>
    <w:rsid w:val="00532FD2"/>
    <w:rsid w:val="005B0658"/>
    <w:rsid w:val="005C16FE"/>
    <w:rsid w:val="005D5598"/>
    <w:rsid w:val="005F0D3C"/>
    <w:rsid w:val="005F7F40"/>
    <w:rsid w:val="00605B4C"/>
    <w:rsid w:val="00646551"/>
    <w:rsid w:val="006544B1"/>
    <w:rsid w:val="00670331"/>
    <w:rsid w:val="0069425C"/>
    <w:rsid w:val="006D4C0A"/>
    <w:rsid w:val="007221B2"/>
    <w:rsid w:val="00722A05"/>
    <w:rsid w:val="00745F03"/>
    <w:rsid w:val="0076042B"/>
    <w:rsid w:val="00766D43"/>
    <w:rsid w:val="00786D6E"/>
    <w:rsid w:val="007870DB"/>
    <w:rsid w:val="00792E7C"/>
    <w:rsid w:val="007B215A"/>
    <w:rsid w:val="007C2247"/>
    <w:rsid w:val="007C341A"/>
    <w:rsid w:val="00807ECE"/>
    <w:rsid w:val="00812DF5"/>
    <w:rsid w:val="00847762"/>
    <w:rsid w:val="00850F8C"/>
    <w:rsid w:val="0087784D"/>
    <w:rsid w:val="00890D45"/>
    <w:rsid w:val="008D20E4"/>
    <w:rsid w:val="008D35EB"/>
    <w:rsid w:val="008E29AE"/>
    <w:rsid w:val="008F4B1B"/>
    <w:rsid w:val="00903950"/>
    <w:rsid w:val="00940F3E"/>
    <w:rsid w:val="009543D9"/>
    <w:rsid w:val="00971002"/>
    <w:rsid w:val="00985288"/>
    <w:rsid w:val="00995720"/>
    <w:rsid w:val="009A15CE"/>
    <w:rsid w:val="009A3897"/>
    <w:rsid w:val="009B4151"/>
    <w:rsid w:val="009E2D2A"/>
    <w:rsid w:val="00A06576"/>
    <w:rsid w:val="00A10DCE"/>
    <w:rsid w:val="00A13665"/>
    <w:rsid w:val="00A149C1"/>
    <w:rsid w:val="00A2117F"/>
    <w:rsid w:val="00A55CDA"/>
    <w:rsid w:val="00A8118A"/>
    <w:rsid w:val="00A95E06"/>
    <w:rsid w:val="00AE41EE"/>
    <w:rsid w:val="00B47FAB"/>
    <w:rsid w:val="00B66101"/>
    <w:rsid w:val="00B82F4A"/>
    <w:rsid w:val="00B97D67"/>
    <w:rsid w:val="00BD2C66"/>
    <w:rsid w:val="00BE38BD"/>
    <w:rsid w:val="00C37750"/>
    <w:rsid w:val="00C5015D"/>
    <w:rsid w:val="00C65347"/>
    <w:rsid w:val="00C8647F"/>
    <w:rsid w:val="00CC1E1B"/>
    <w:rsid w:val="00CC3555"/>
    <w:rsid w:val="00CC444C"/>
    <w:rsid w:val="00CD6749"/>
    <w:rsid w:val="00D06405"/>
    <w:rsid w:val="00D106B0"/>
    <w:rsid w:val="00D2079C"/>
    <w:rsid w:val="00D2124F"/>
    <w:rsid w:val="00D23A3E"/>
    <w:rsid w:val="00D43D91"/>
    <w:rsid w:val="00D53D0F"/>
    <w:rsid w:val="00D60143"/>
    <w:rsid w:val="00D96DBC"/>
    <w:rsid w:val="00DD1EF2"/>
    <w:rsid w:val="00DF6D9D"/>
    <w:rsid w:val="00E25567"/>
    <w:rsid w:val="00E427FE"/>
    <w:rsid w:val="00E83B52"/>
    <w:rsid w:val="00EC1DB7"/>
    <w:rsid w:val="00F07DC2"/>
    <w:rsid w:val="00F37CE0"/>
    <w:rsid w:val="00F63376"/>
    <w:rsid w:val="00F63E7C"/>
    <w:rsid w:val="00F663FB"/>
    <w:rsid w:val="00F73052"/>
    <w:rsid w:val="00F97041"/>
    <w:rsid w:val="00F975BA"/>
    <w:rsid w:val="00FA7A6D"/>
    <w:rsid w:val="00FC0C60"/>
    <w:rsid w:val="00FC2389"/>
    <w:rsid w:val="00FE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AB0532"/>
  <w15:docId w15:val="{FF7FC314-EC83-4696-ADFA-9D9D5135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E7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41E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D4C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C44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42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2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32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32F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32FB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32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32FB"/>
    <w:rPr>
      <w:rFonts w:ascii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50F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F8C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50F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F8C"/>
    <w:rPr>
      <w:rFonts w:ascii="Times New Roman" w:hAnsi="Times New Roman"/>
    </w:rPr>
  </w:style>
  <w:style w:type="table" w:styleId="Tabelasiatki4">
    <w:name w:val="Grid Table 4"/>
    <w:basedOn w:val="Standardowy"/>
    <w:uiPriority w:val="49"/>
    <w:rsid w:val="00F63E7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-Siatka">
    <w:name w:val="Table Grid"/>
    <w:basedOn w:val="Standardowy"/>
    <w:uiPriority w:val="59"/>
    <w:rsid w:val="00F63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A6716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7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italizac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Admin UM</cp:lastModifiedBy>
  <cp:revision>4</cp:revision>
  <cp:lastPrinted>2024-06-05T13:09:00Z</cp:lastPrinted>
  <dcterms:created xsi:type="dcterms:W3CDTF">2024-08-08T11:08:00Z</dcterms:created>
  <dcterms:modified xsi:type="dcterms:W3CDTF">2024-08-08T11:25:00Z</dcterms:modified>
</cp:coreProperties>
</file>