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3E" w:rsidRPr="006077ED" w:rsidRDefault="00623D90" w:rsidP="006077ED">
      <w:pPr>
        <w:spacing w:line="360" w:lineRule="auto"/>
        <w:jc w:val="both"/>
        <w:rPr>
          <w:rFonts w:asciiTheme="minorHAnsi" w:hAnsiTheme="minorHAnsi" w:cstheme="minorHAnsi"/>
        </w:rPr>
      </w:pPr>
      <w:r w:rsidRPr="006077ED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Pr="006077ED">
        <w:rPr>
          <w:rFonts w:asciiTheme="minorHAnsi" w:hAnsiTheme="minorHAnsi" w:cstheme="minorHAnsi"/>
          <w:sz w:val="22"/>
          <w:szCs w:val="22"/>
        </w:rPr>
        <w:t xml:space="preserve"> do sprawozdania podmiotu prowadzącego działalność w zakresie opróżniania zbiorników bezodpływowych lub osadników w instalacjach przydomowych oczyszczalni ścieków i transportu nieczystości ciekłych z terenu gminy </w:t>
      </w:r>
      <w:r w:rsidR="006077ED" w:rsidRPr="006077ED">
        <w:rPr>
          <w:rFonts w:asciiTheme="minorHAnsi" w:hAnsiTheme="minorHAnsi" w:cstheme="minorHAnsi"/>
          <w:sz w:val="22"/>
          <w:szCs w:val="22"/>
        </w:rPr>
        <w:t>Kluczbork</w:t>
      </w:r>
      <w:r w:rsidRPr="006077ED">
        <w:rPr>
          <w:rFonts w:asciiTheme="minorHAnsi" w:hAnsiTheme="minorHAnsi" w:cstheme="minorHAnsi"/>
          <w:sz w:val="22"/>
          <w:szCs w:val="22"/>
        </w:rPr>
        <w:t xml:space="preserve"> za …… kwartał ………..rok </w:t>
      </w:r>
    </w:p>
    <w:p w:rsidR="006A243E" w:rsidRPr="006077ED" w:rsidRDefault="006A243E">
      <w:pPr>
        <w:widowControl w:val="0"/>
        <w:tabs>
          <w:tab w:val="left" w:pos="394"/>
        </w:tabs>
        <w:spacing w:after="113" w:line="283" w:lineRule="atLeast"/>
        <w:jc w:val="both"/>
        <w:rPr>
          <w:rStyle w:val="IGindeksgrny"/>
          <w:rFonts w:asciiTheme="minorHAnsi" w:eastAsia="Times New Roman" w:hAnsiTheme="minorHAnsi" w:cstheme="minorHAnsi"/>
          <w:sz w:val="20"/>
          <w:szCs w:val="20"/>
          <w:vertAlign w:val="baseline"/>
          <w:lang w:eastAsia="ar-SA"/>
        </w:rPr>
      </w:pPr>
    </w:p>
    <w:p w:rsidR="006A243E" w:rsidRPr="00942F62" w:rsidRDefault="006077ED">
      <w:pPr>
        <w:jc w:val="center"/>
        <w:rPr>
          <w:rFonts w:asciiTheme="minorHAnsi" w:hAnsiTheme="minorHAnsi" w:cstheme="minorHAnsi"/>
          <w:szCs w:val="22"/>
        </w:rPr>
      </w:pPr>
      <w:bookmarkStart w:id="0" w:name="_GoBack"/>
      <w:r w:rsidRPr="00942F62">
        <w:rPr>
          <w:rFonts w:asciiTheme="minorHAnsi" w:hAnsiTheme="minorHAnsi" w:cstheme="minorHAnsi"/>
          <w:b/>
          <w:bCs/>
          <w:szCs w:val="22"/>
        </w:rPr>
        <w:t>Wykaz adresów nieruchomości,</w:t>
      </w:r>
      <w:r w:rsidRPr="00942F62">
        <w:rPr>
          <w:rFonts w:asciiTheme="minorHAnsi" w:hAnsiTheme="minorHAnsi" w:cstheme="minorHAnsi"/>
          <w:b/>
          <w:bCs/>
          <w:szCs w:val="22"/>
        </w:rPr>
        <w:br/>
      </w:r>
      <w:r w:rsidR="00623D90" w:rsidRPr="00942F62">
        <w:rPr>
          <w:rFonts w:asciiTheme="minorHAnsi" w:hAnsiTheme="minorHAnsi" w:cstheme="minorHAnsi"/>
          <w:b/>
          <w:bCs/>
          <w:szCs w:val="22"/>
        </w:rPr>
        <w:t>z terenu których zosta</w:t>
      </w:r>
      <w:r w:rsidRPr="00942F62">
        <w:rPr>
          <w:rFonts w:asciiTheme="minorHAnsi" w:hAnsiTheme="minorHAnsi" w:cstheme="minorHAnsi"/>
          <w:b/>
          <w:bCs/>
          <w:szCs w:val="22"/>
        </w:rPr>
        <w:t>ły odebrane nieczystości ciekłe</w:t>
      </w:r>
    </w:p>
    <w:p w:rsidR="006A243E" w:rsidRPr="00942F62" w:rsidRDefault="006A243E">
      <w:pPr>
        <w:rPr>
          <w:rFonts w:asciiTheme="minorHAnsi" w:hAnsiTheme="minorHAnsi" w:cstheme="minorHAnsi"/>
          <w:sz w:val="20"/>
          <w:szCs w:val="22"/>
        </w:rPr>
      </w:pPr>
    </w:p>
    <w:tbl>
      <w:tblPr>
        <w:tblW w:w="9675" w:type="dxa"/>
        <w:tblInd w:w="-39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497"/>
        <w:gridCol w:w="3720"/>
        <w:gridCol w:w="1440"/>
        <w:gridCol w:w="1317"/>
        <w:gridCol w:w="1701"/>
      </w:tblGrid>
      <w:tr w:rsidR="006A243E" w:rsidRPr="006077ED" w:rsidTr="006077ED"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bookmarkEnd w:id="0"/>
          <w:p w:rsidR="006A243E" w:rsidRPr="00924258" w:rsidRDefault="00623D9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258">
              <w:rPr>
                <w:rFonts w:asciiTheme="minorHAnsi" w:hAnsiTheme="minorHAnsi" w:cstheme="minorHAnsi"/>
                <w:b/>
                <w:sz w:val="22"/>
                <w:szCs w:val="22"/>
              </w:rPr>
              <w:t>Daty odbioru nieczystości ciekłych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43E" w:rsidRPr="00924258" w:rsidRDefault="00623D9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2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</w:p>
          <w:p w:rsidR="006A243E" w:rsidRPr="00924258" w:rsidRDefault="00623D9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258">
              <w:rPr>
                <w:rFonts w:asciiTheme="minorHAnsi" w:hAnsiTheme="minorHAnsi" w:cstheme="minorHAnsi"/>
                <w:b/>
                <w:sz w:val="22"/>
                <w:szCs w:val="22"/>
              </w:rPr>
              <w:t>nieruchomości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43E" w:rsidRPr="00924258" w:rsidRDefault="00623D9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258">
              <w:rPr>
                <w:rFonts w:asciiTheme="minorHAnsi" w:hAnsiTheme="minorHAnsi" w:cstheme="minorHAnsi"/>
                <w:b/>
                <w:sz w:val="22"/>
                <w:szCs w:val="22"/>
              </w:rPr>
              <w:t>Rodzaj urządzenia</w:t>
            </w:r>
          </w:p>
          <w:p w:rsidR="006A243E" w:rsidRPr="00924258" w:rsidRDefault="00623D9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258">
              <w:rPr>
                <w:rFonts w:asciiTheme="minorHAnsi" w:hAnsiTheme="minorHAnsi" w:cstheme="minorHAnsi"/>
                <w:b/>
                <w:sz w:val="22"/>
                <w:szCs w:val="22"/>
              </w:rPr>
              <w:t>ZBB/POŚ*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43E" w:rsidRPr="00924258" w:rsidRDefault="00623D9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258">
              <w:rPr>
                <w:rFonts w:asciiTheme="minorHAnsi" w:hAnsiTheme="minorHAnsi" w:cstheme="minorHAnsi"/>
                <w:b/>
                <w:sz w:val="22"/>
                <w:szCs w:val="22"/>
              </w:rPr>
              <w:t>Objętość  odebranych nieczystości ciekłych [m</w:t>
            </w:r>
            <w:r w:rsidRPr="0092425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  <w:r w:rsidRPr="00924258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43E" w:rsidRPr="00924258" w:rsidRDefault="00623D9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2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Stacja zlewna </w:t>
            </w: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3E" w:rsidRPr="006077ED" w:rsidTr="006077ED"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43E" w:rsidRPr="006077ED" w:rsidRDefault="006A243E">
            <w:pPr>
              <w:pStyle w:val="Zawartotabeli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43E" w:rsidRPr="006077ED" w:rsidRDefault="00623D90">
            <w:pPr>
              <w:pStyle w:val="Zawartotabel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0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243E" w:rsidRPr="006077ED" w:rsidRDefault="006A243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243E" w:rsidRPr="006077ED" w:rsidRDefault="006A243E">
      <w:pPr>
        <w:rPr>
          <w:rFonts w:asciiTheme="minorHAnsi" w:hAnsiTheme="minorHAnsi" w:cstheme="minorHAnsi"/>
          <w:sz w:val="22"/>
          <w:szCs w:val="22"/>
        </w:rPr>
      </w:pPr>
    </w:p>
    <w:p w:rsidR="006A243E" w:rsidRPr="006077ED" w:rsidRDefault="00623D90">
      <w:pPr>
        <w:rPr>
          <w:rFonts w:asciiTheme="minorHAnsi" w:hAnsiTheme="minorHAnsi" w:cstheme="minorHAnsi"/>
          <w:sz w:val="22"/>
          <w:szCs w:val="22"/>
        </w:rPr>
      </w:pPr>
      <w:r w:rsidRPr="006077ED">
        <w:rPr>
          <w:rFonts w:asciiTheme="minorHAnsi" w:hAnsiTheme="minorHAnsi" w:cstheme="minorHAnsi"/>
          <w:sz w:val="22"/>
          <w:szCs w:val="22"/>
        </w:rPr>
        <w:t>* ZBB – zbiornik bezodpływowy, POŚ- przydomowa oczyszczalnia ścieków</w:t>
      </w:r>
    </w:p>
    <w:p w:rsidR="006A243E" w:rsidRPr="006077ED" w:rsidRDefault="006A243E">
      <w:pPr>
        <w:rPr>
          <w:rFonts w:asciiTheme="minorHAnsi" w:hAnsiTheme="minorHAnsi" w:cstheme="minorHAnsi"/>
          <w:sz w:val="22"/>
          <w:szCs w:val="22"/>
        </w:rPr>
      </w:pPr>
    </w:p>
    <w:p w:rsidR="006A243E" w:rsidRPr="006077ED" w:rsidRDefault="006A243E">
      <w:pPr>
        <w:rPr>
          <w:rFonts w:asciiTheme="minorHAnsi" w:hAnsiTheme="minorHAnsi" w:cstheme="minorHAnsi"/>
          <w:sz w:val="22"/>
          <w:szCs w:val="22"/>
        </w:rPr>
      </w:pPr>
    </w:p>
    <w:p w:rsidR="006A243E" w:rsidRPr="006077ED" w:rsidRDefault="00623D90">
      <w:pPr>
        <w:jc w:val="right"/>
        <w:rPr>
          <w:rFonts w:asciiTheme="minorHAnsi" w:hAnsiTheme="minorHAnsi" w:cstheme="minorHAnsi"/>
          <w:sz w:val="22"/>
          <w:szCs w:val="22"/>
        </w:rPr>
      </w:pPr>
      <w:r w:rsidRPr="006077E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6077ED">
        <w:rPr>
          <w:rFonts w:asciiTheme="minorHAnsi" w:hAnsiTheme="minorHAnsi" w:cstheme="minorHAnsi"/>
          <w:sz w:val="22"/>
          <w:szCs w:val="22"/>
        </w:rPr>
        <w:t>…………………….</w:t>
      </w:r>
    </w:p>
    <w:p w:rsidR="006A243E" w:rsidRPr="006077ED" w:rsidRDefault="00623D90" w:rsidP="006077ED">
      <w:pPr>
        <w:jc w:val="right"/>
        <w:rPr>
          <w:rFonts w:asciiTheme="minorHAnsi" w:hAnsiTheme="minorHAnsi" w:cstheme="minorHAnsi"/>
          <w:sz w:val="22"/>
          <w:szCs w:val="22"/>
        </w:rPr>
      </w:pPr>
      <w:r w:rsidRPr="006077ED">
        <w:rPr>
          <w:rFonts w:asciiTheme="minorHAnsi" w:hAnsiTheme="minorHAnsi" w:cstheme="minorHAnsi"/>
          <w:sz w:val="22"/>
          <w:szCs w:val="22"/>
        </w:rPr>
        <w:tab/>
      </w:r>
      <w:r w:rsidRPr="006077ED">
        <w:rPr>
          <w:rFonts w:asciiTheme="minorHAnsi" w:hAnsiTheme="minorHAnsi" w:cstheme="minorHAnsi"/>
          <w:sz w:val="22"/>
          <w:szCs w:val="22"/>
        </w:rPr>
        <w:tab/>
      </w:r>
      <w:r w:rsidRPr="006077ED">
        <w:rPr>
          <w:rFonts w:asciiTheme="minorHAnsi" w:hAnsiTheme="minorHAnsi" w:cstheme="minorHAnsi"/>
          <w:sz w:val="22"/>
          <w:szCs w:val="22"/>
        </w:rPr>
        <w:tab/>
      </w:r>
      <w:r w:rsidRPr="006077ED">
        <w:rPr>
          <w:rFonts w:asciiTheme="minorHAnsi" w:hAnsiTheme="minorHAnsi" w:cstheme="minorHAnsi"/>
          <w:sz w:val="22"/>
          <w:szCs w:val="22"/>
        </w:rPr>
        <w:tab/>
      </w:r>
      <w:r w:rsidRPr="006077ED">
        <w:rPr>
          <w:rFonts w:asciiTheme="minorHAnsi" w:hAnsiTheme="minorHAnsi" w:cstheme="minorHAnsi"/>
          <w:sz w:val="22"/>
          <w:szCs w:val="22"/>
        </w:rPr>
        <w:tab/>
      </w:r>
      <w:r w:rsidRPr="006077ED">
        <w:rPr>
          <w:rFonts w:asciiTheme="minorHAnsi" w:hAnsiTheme="minorHAnsi" w:cstheme="minorHAnsi"/>
          <w:sz w:val="22"/>
          <w:szCs w:val="22"/>
        </w:rPr>
        <w:tab/>
      </w:r>
      <w:r w:rsidRPr="006077ED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6077ED" w:rsidRPr="006077ED">
        <w:rPr>
          <w:rFonts w:asciiTheme="minorHAnsi" w:hAnsiTheme="minorHAnsi" w:cstheme="minorHAnsi"/>
          <w:sz w:val="22"/>
          <w:szCs w:val="22"/>
        </w:rPr>
        <w:t>Podpis i pieczątka</w:t>
      </w:r>
      <w:r w:rsidR="006077ED">
        <w:rPr>
          <w:rFonts w:asciiTheme="minorHAnsi" w:hAnsiTheme="minorHAnsi" w:cstheme="minorHAnsi"/>
          <w:sz w:val="22"/>
          <w:szCs w:val="22"/>
        </w:rPr>
        <w:t xml:space="preserve"> </w:t>
      </w:r>
      <w:r w:rsidR="006077ED" w:rsidRPr="006077ED">
        <w:rPr>
          <w:rFonts w:asciiTheme="minorHAnsi" w:hAnsiTheme="minorHAnsi" w:cstheme="minorHAnsi"/>
          <w:sz w:val="22"/>
          <w:szCs w:val="22"/>
        </w:rPr>
        <w:t>prowadzącego działalność</w:t>
      </w:r>
    </w:p>
    <w:sectPr w:rsidR="006A243E" w:rsidRPr="006077ED" w:rsidSect="006077ED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3E"/>
    <w:rsid w:val="00071FCB"/>
    <w:rsid w:val="006077ED"/>
    <w:rsid w:val="00623D90"/>
    <w:rsid w:val="006A243E"/>
    <w:rsid w:val="00924258"/>
    <w:rsid w:val="009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CA2CF-9532-4B13-B00C-4C1EDAD5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basedOn w:val="Domylnaczcionkaakapitu"/>
    <w:qFormat/>
    <w:rPr>
      <w:b w:val="0"/>
      <w:i w:val="0"/>
      <w:vanish w:val="0"/>
      <w:spacing w:val="0"/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Agnieszka Wierzbicka</cp:lastModifiedBy>
  <cp:revision>5</cp:revision>
  <cp:lastPrinted>2023-03-23T12:08:00Z</cp:lastPrinted>
  <dcterms:created xsi:type="dcterms:W3CDTF">2023-05-26T07:41:00Z</dcterms:created>
  <dcterms:modified xsi:type="dcterms:W3CDTF">2023-05-26T08:39:00Z</dcterms:modified>
  <dc:language>pl-PL</dc:language>
</cp:coreProperties>
</file>